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16E9" w14:textId="7336E284" w:rsidR="00635DF9" w:rsidRPr="007D30DD" w:rsidRDefault="00733B69" w:rsidP="002A3A5C">
      <w:pPr>
        <w:jc w:val="center"/>
        <w:rPr>
          <w:rFonts w:ascii="Arial" w:hAnsi="Arial" w:cs="Arial"/>
          <w:b/>
          <w:bCs/>
        </w:rPr>
      </w:pPr>
      <w:r>
        <w:rPr>
          <w:rFonts w:ascii="Arial" w:hAnsi="Arial" w:cs="Arial"/>
          <w:b/>
          <w:bCs/>
        </w:rPr>
        <w:t xml:space="preserve"> </w:t>
      </w:r>
      <w:r w:rsidR="00635DF9" w:rsidRPr="007D30DD">
        <w:rPr>
          <w:rFonts w:ascii="Arial" w:hAnsi="Arial" w:cs="Arial"/>
          <w:b/>
          <w:bCs/>
        </w:rPr>
        <w:t xml:space="preserve">SCC Small Group Discussion </w:t>
      </w:r>
    </w:p>
    <w:p w14:paraId="65A6538D" w14:textId="3074D02D" w:rsidR="0027245A" w:rsidRPr="00352353" w:rsidRDefault="001B2A7A" w:rsidP="00CB3A7E">
      <w:pPr>
        <w:pStyle w:val="s3"/>
        <w:spacing w:before="0" w:beforeAutospacing="0" w:after="120" w:afterAutospacing="0"/>
        <w:jc w:val="center"/>
        <w:rPr>
          <w:rFonts w:ascii="Arial" w:hAnsi="Arial" w:cs="Arial"/>
          <w:b/>
          <w:bCs/>
        </w:rPr>
      </w:pPr>
      <w:r>
        <w:rPr>
          <w:rStyle w:val="s2"/>
          <w:rFonts w:ascii="Arial" w:hAnsi="Arial" w:cs="Arial"/>
          <w:b/>
          <w:bCs/>
          <w:color w:val="000000"/>
        </w:rPr>
        <w:t xml:space="preserve">Full Steam Ahead: </w:t>
      </w:r>
      <w:r w:rsidR="00530B93">
        <w:rPr>
          <w:rStyle w:val="s2"/>
          <w:rFonts w:ascii="Arial" w:hAnsi="Arial" w:cs="Arial"/>
          <w:b/>
          <w:bCs/>
          <w:color w:val="000000"/>
        </w:rPr>
        <w:t>Game Face</w:t>
      </w:r>
    </w:p>
    <w:p w14:paraId="55C7956D" w14:textId="7D6120B9" w:rsidR="00E30C4E" w:rsidRPr="00352353" w:rsidRDefault="00635DF9" w:rsidP="00352353">
      <w:pPr>
        <w:rPr>
          <w:rFonts w:ascii="Arial" w:hAnsi="Arial" w:cs="Arial"/>
        </w:rPr>
      </w:pPr>
      <w:r w:rsidRPr="00352353">
        <w:rPr>
          <w:rFonts w:ascii="Arial" w:hAnsi="Arial" w:cs="Arial"/>
        </w:rPr>
        <w:t xml:space="preserve">Derived from a sermon on </w:t>
      </w:r>
      <w:r w:rsidR="00EB0C7D" w:rsidRPr="00352353">
        <w:rPr>
          <w:rFonts w:ascii="Arial" w:hAnsi="Arial" w:cs="Arial"/>
        </w:rPr>
        <w:t xml:space="preserve">May </w:t>
      </w:r>
      <w:r w:rsidR="00530B93">
        <w:rPr>
          <w:rFonts w:ascii="Arial" w:hAnsi="Arial" w:cs="Arial"/>
        </w:rPr>
        <w:t>31</w:t>
      </w:r>
      <w:r w:rsidR="00EB0C7D" w:rsidRPr="00352353">
        <w:rPr>
          <w:rFonts w:ascii="Arial" w:hAnsi="Arial" w:cs="Arial"/>
        </w:rPr>
        <w:t>,</w:t>
      </w:r>
      <w:r w:rsidR="007757A6" w:rsidRPr="00352353">
        <w:rPr>
          <w:rFonts w:ascii="Arial" w:hAnsi="Arial" w:cs="Arial"/>
        </w:rPr>
        <w:t xml:space="preserve"> </w:t>
      </w:r>
      <w:proofErr w:type="gramStart"/>
      <w:r w:rsidR="007757A6" w:rsidRPr="00352353">
        <w:rPr>
          <w:rFonts w:ascii="Arial" w:hAnsi="Arial" w:cs="Arial"/>
        </w:rPr>
        <w:t>2026</w:t>
      </w:r>
      <w:proofErr w:type="gramEnd"/>
      <w:r w:rsidR="007757A6" w:rsidRPr="00352353">
        <w:rPr>
          <w:rFonts w:ascii="Arial" w:hAnsi="Arial" w:cs="Arial"/>
        </w:rPr>
        <w:t xml:space="preserve"> by </w:t>
      </w:r>
      <w:r w:rsidR="00860395" w:rsidRPr="00352353">
        <w:rPr>
          <w:rFonts w:ascii="Arial" w:hAnsi="Arial" w:cs="Arial"/>
        </w:rPr>
        <w:t>Dr. Jeff Chandler</w:t>
      </w:r>
    </w:p>
    <w:p w14:paraId="1F3E79B4" w14:textId="77777777" w:rsidR="007757A6" w:rsidRPr="00352353" w:rsidRDefault="007757A6" w:rsidP="00352353">
      <w:pPr>
        <w:rPr>
          <w:rFonts w:ascii="Arial" w:hAnsi="Arial" w:cs="Arial"/>
        </w:rPr>
      </w:pPr>
    </w:p>
    <w:p w14:paraId="652D93CC" w14:textId="1A53B4E2" w:rsidR="004C6DC6" w:rsidRPr="00352353" w:rsidRDefault="00E30C4E" w:rsidP="00352353">
      <w:pPr>
        <w:rPr>
          <w:rFonts w:ascii="Arial" w:hAnsi="Arial" w:cs="Arial"/>
          <w:b/>
          <w:bCs/>
          <w:u w:val="single"/>
        </w:rPr>
      </w:pPr>
      <w:r w:rsidRPr="00352353">
        <w:rPr>
          <w:rFonts w:ascii="Arial" w:hAnsi="Arial" w:cs="Arial"/>
          <w:b/>
          <w:bCs/>
          <w:u w:val="single"/>
        </w:rPr>
        <w:t>Getting Started:</w:t>
      </w:r>
    </w:p>
    <w:p w14:paraId="136C26FE" w14:textId="77777777" w:rsidR="00E862F7" w:rsidRPr="00352353" w:rsidRDefault="00E862F7" w:rsidP="003D0902">
      <w:pPr>
        <w:ind w:right="480"/>
        <w:rPr>
          <w:rFonts w:ascii="Arial" w:eastAsia="Times New Roman" w:hAnsi="Arial" w:cs="Arial"/>
          <w:color w:val="000000"/>
        </w:rPr>
      </w:pPr>
    </w:p>
    <w:p w14:paraId="2F927C06" w14:textId="7D0D7AE6" w:rsidR="003D0902" w:rsidRPr="004431AD" w:rsidRDefault="003D0902" w:rsidP="003D0902">
      <w:pPr>
        <w:rPr>
          <w:rFonts w:ascii="Arial" w:hAnsi="Arial" w:cs="Arial"/>
        </w:rPr>
      </w:pPr>
      <w:r w:rsidRPr="004431AD">
        <w:rPr>
          <w:rFonts w:ascii="Arial" w:hAnsi="Arial" w:cs="Arial"/>
        </w:rPr>
        <w:t xml:space="preserve">Opener: </w:t>
      </w:r>
      <w:r w:rsidRPr="004431AD">
        <w:rPr>
          <w:rFonts w:ascii="Arial" w:hAnsi="Arial" w:cs="Arial"/>
          <w:color w:val="000000"/>
          <w:shd w:val="clear" w:color="auto" w:fill="FFFFFF"/>
        </w:rPr>
        <w:t>As Christians, we live in a world that is not our home. In what ways does that call us to be different?</w:t>
      </w:r>
    </w:p>
    <w:p w14:paraId="23B710EC" w14:textId="77777777" w:rsidR="0066736F" w:rsidRPr="004431AD" w:rsidRDefault="0066736F" w:rsidP="0066736F">
      <w:pPr>
        <w:rPr>
          <w:rFonts w:ascii="Arial" w:hAnsi="Arial" w:cs="Arial"/>
        </w:rPr>
      </w:pPr>
    </w:p>
    <w:p w14:paraId="42967267" w14:textId="77777777" w:rsidR="0066736F" w:rsidRDefault="0066736F" w:rsidP="0066736F">
      <w:pPr>
        <w:rPr>
          <w:rFonts w:ascii="Arial" w:hAnsi="Arial" w:cs="Arial"/>
        </w:rPr>
      </w:pPr>
    </w:p>
    <w:p w14:paraId="11C44266" w14:textId="77777777" w:rsidR="0066736F" w:rsidRDefault="0066736F" w:rsidP="0066736F">
      <w:pPr>
        <w:rPr>
          <w:rFonts w:ascii="Arial" w:hAnsi="Arial" w:cs="Arial"/>
        </w:rPr>
      </w:pPr>
    </w:p>
    <w:p w14:paraId="4282D3B9" w14:textId="77777777" w:rsidR="0066736F" w:rsidRDefault="0066736F" w:rsidP="0066736F">
      <w:pPr>
        <w:rPr>
          <w:rFonts w:ascii="Arial" w:hAnsi="Arial" w:cs="Arial"/>
        </w:rPr>
      </w:pPr>
    </w:p>
    <w:p w14:paraId="30013B9F" w14:textId="77777777" w:rsidR="0066736F" w:rsidRDefault="0066736F" w:rsidP="0066736F">
      <w:pPr>
        <w:rPr>
          <w:rFonts w:ascii="Arial" w:hAnsi="Arial" w:cs="Arial"/>
        </w:rPr>
      </w:pPr>
    </w:p>
    <w:p w14:paraId="2058E675" w14:textId="77777777" w:rsidR="0066736F" w:rsidRPr="00352353" w:rsidRDefault="0066736F" w:rsidP="0066736F">
      <w:pPr>
        <w:rPr>
          <w:rFonts w:ascii="Arial" w:hAnsi="Arial" w:cs="Arial"/>
          <w:color w:val="000000"/>
        </w:rPr>
      </w:pPr>
      <w:r w:rsidRPr="00352353">
        <w:rPr>
          <w:rFonts w:ascii="Arial" w:hAnsi="Arial" w:cs="Arial"/>
        </w:rPr>
        <w:tab/>
      </w:r>
    </w:p>
    <w:p w14:paraId="0D8DDE4A" w14:textId="77777777" w:rsidR="0066736F" w:rsidRPr="00352353" w:rsidRDefault="0066736F" w:rsidP="0066736F">
      <w:pPr>
        <w:rPr>
          <w:rFonts w:ascii="Arial" w:hAnsi="Arial" w:cs="Arial"/>
          <w:b/>
          <w:bCs/>
        </w:rPr>
      </w:pPr>
      <w:r w:rsidRPr="00352353">
        <w:rPr>
          <w:rFonts w:ascii="Arial" w:hAnsi="Arial" w:cs="Arial"/>
          <w:b/>
          <w:bCs/>
          <w:u w:val="single"/>
        </w:rPr>
        <w:t>Searching the Scriptures</w:t>
      </w:r>
      <w:r w:rsidRPr="00352353">
        <w:rPr>
          <w:rFonts w:ascii="Arial" w:hAnsi="Arial" w:cs="Arial"/>
          <w:b/>
          <w:bCs/>
        </w:rPr>
        <w:t>:</w:t>
      </w:r>
    </w:p>
    <w:p w14:paraId="169570D0" w14:textId="77777777" w:rsidR="0066736F" w:rsidRPr="004431AD" w:rsidRDefault="0066736F" w:rsidP="0066736F">
      <w:pPr>
        <w:rPr>
          <w:rFonts w:ascii="Arial" w:hAnsi="Arial" w:cs="Arial"/>
        </w:rPr>
      </w:pPr>
    </w:p>
    <w:p w14:paraId="50FF874C" w14:textId="217160FD" w:rsidR="003D0902" w:rsidRPr="004431AD" w:rsidRDefault="0066736F" w:rsidP="0066736F">
      <w:pPr>
        <w:rPr>
          <w:rFonts w:ascii="Arial" w:hAnsi="Arial" w:cs="Arial"/>
          <w:b/>
          <w:bCs/>
          <w:color w:val="000000" w:themeColor="text1"/>
        </w:rPr>
      </w:pPr>
      <w:r w:rsidRPr="004431AD">
        <w:rPr>
          <w:rFonts w:ascii="Arial" w:hAnsi="Arial" w:cs="Arial"/>
          <w:b/>
          <w:bCs/>
        </w:rPr>
        <w:t xml:space="preserve">Read </w:t>
      </w:r>
      <w:r w:rsidRPr="004431AD">
        <w:rPr>
          <w:rFonts w:ascii="Arial" w:hAnsi="Arial" w:cs="Arial"/>
          <w:b/>
          <w:bCs/>
          <w:color w:val="000000" w:themeColor="text1"/>
        </w:rPr>
        <w:t>1 Peter 1:</w:t>
      </w:r>
      <w:r w:rsidR="003D0902" w:rsidRPr="004431AD">
        <w:rPr>
          <w:rFonts w:ascii="Arial" w:hAnsi="Arial" w:cs="Arial"/>
          <w:b/>
          <w:bCs/>
          <w:color w:val="000000" w:themeColor="text1"/>
        </w:rPr>
        <w:t>13-21</w:t>
      </w:r>
    </w:p>
    <w:p w14:paraId="61388AF5" w14:textId="46DC900C" w:rsidR="003D0902" w:rsidRPr="004431AD" w:rsidRDefault="003D0902" w:rsidP="00A40843">
      <w:pPr>
        <w:pStyle w:val="ListParagraph"/>
        <w:numPr>
          <w:ilvl w:val="0"/>
          <w:numId w:val="4"/>
        </w:numPr>
        <w:spacing w:before="150" w:after="150"/>
        <w:ind w:right="480"/>
        <w:rPr>
          <w:rFonts w:ascii="Arial" w:eastAsia="Times New Roman" w:hAnsi="Arial" w:cs="Arial"/>
          <w:color w:val="000000"/>
        </w:rPr>
      </w:pPr>
      <w:r w:rsidRPr="004431AD">
        <w:rPr>
          <w:rFonts w:ascii="Arial" w:eastAsia="Times New Roman" w:hAnsi="Arial" w:cs="Arial"/>
          <w:color w:val="000000"/>
        </w:rPr>
        <w:t>What are some things the world expects us to place our hope in? How is Christ better than these things?</w:t>
      </w:r>
    </w:p>
    <w:p w14:paraId="0A2EA24F" w14:textId="77777777" w:rsidR="004431AD" w:rsidRDefault="004431AD" w:rsidP="004431AD">
      <w:pPr>
        <w:spacing w:before="150" w:after="150"/>
        <w:ind w:right="480"/>
        <w:rPr>
          <w:rFonts w:ascii="Arial" w:eastAsia="Times New Roman" w:hAnsi="Arial" w:cs="Arial"/>
          <w:color w:val="000000"/>
        </w:rPr>
      </w:pPr>
    </w:p>
    <w:p w14:paraId="466756D0" w14:textId="77777777" w:rsidR="004431AD" w:rsidRDefault="004431AD" w:rsidP="004431AD">
      <w:pPr>
        <w:spacing w:before="150" w:after="150"/>
        <w:ind w:right="480"/>
        <w:rPr>
          <w:rFonts w:ascii="Arial" w:eastAsia="Times New Roman" w:hAnsi="Arial" w:cs="Arial"/>
          <w:color w:val="000000"/>
        </w:rPr>
      </w:pPr>
    </w:p>
    <w:p w14:paraId="3BC99700" w14:textId="77777777" w:rsidR="004431AD" w:rsidRDefault="004431AD" w:rsidP="004431AD">
      <w:pPr>
        <w:spacing w:before="150" w:after="150"/>
        <w:ind w:right="480"/>
        <w:rPr>
          <w:rFonts w:ascii="Arial" w:eastAsia="Times New Roman" w:hAnsi="Arial" w:cs="Arial"/>
          <w:color w:val="000000"/>
        </w:rPr>
      </w:pPr>
    </w:p>
    <w:p w14:paraId="26A20D3C" w14:textId="77777777" w:rsidR="004431AD" w:rsidRPr="004431AD" w:rsidRDefault="004431AD" w:rsidP="004431AD">
      <w:pPr>
        <w:spacing w:before="150" w:after="150"/>
        <w:ind w:right="480"/>
        <w:rPr>
          <w:rFonts w:ascii="Arial" w:eastAsia="Times New Roman" w:hAnsi="Arial" w:cs="Arial"/>
          <w:color w:val="000000"/>
        </w:rPr>
      </w:pPr>
    </w:p>
    <w:p w14:paraId="7EC98545" w14:textId="77777777" w:rsidR="004431AD" w:rsidRPr="004431AD" w:rsidRDefault="004431AD" w:rsidP="004431AD">
      <w:pPr>
        <w:pStyle w:val="ListParagraph"/>
        <w:numPr>
          <w:ilvl w:val="0"/>
          <w:numId w:val="4"/>
        </w:numPr>
        <w:spacing w:before="150" w:after="150"/>
        <w:ind w:right="480"/>
        <w:rPr>
          <w:rFonts w:ascii="Arial" w:eastAsia="Times New Roman" w:hAnsi="Arial" w:cs="Arial"/>
          <w:color w:val="000000"/>
        </w:rPr>
      </w:pPr>
      <w:r w:rsidRPr="004431AD">
        <w:rPr>
          <w:rFonts w:ascii="Arial" w:eastAsia="Times New Roman" w:hAnsi="Arial" w:cs="Arial"/>
          <w:color w:val="000000"/>
        </w:rPr>
        <w:t>Why did Peter challenge his readers to set their hope fully on God’s future grace in Christ? What shift in perspective does this cause for us?</w:t>
      </w:r>
    </w:p>
    <w:p w14:paraId="19166999" w14:textId="77777777" w:rsidR="004431AD" w:rsidRDefault="004431AD" w:rsidP="004431AD">
      <w:pPr>
        <w:spacing w:before="150" w:after="150"/>
        <w:ind w:right="480"/>
        <w:rPr>
          <w:rFonts w:ascii="Arial" w:eastAsia="Times New Roman" w:hAnsi="Arial" w:cs="Arial"/>
          <w:color w:val="000000"/>
        </w:rPr>
      </w:pPr>
    </w:p>
    <w:p w14:paraId="43DF2427" w14:textId="77777777" w:rsidR="004431AD" w:rsidRDefault="004431AD" w:rsidP="004431AD">
      <w:pPr>
        <w:spacing w:before="150" w:after="150"/>
        <w:ind w:right="480"/>
        <w:rPr>
          <w:rFonts w:ascii="Arial" w:eastAsia="Times New Roman" w:hAnsi="Arial" w:cs="Arial"/>
          <w:color w:val="000000"/>
        </w:rPr>
      </w:pPr>
    </w:p>
    <w:p w14:paraId="189588B9" w14:textId="77777777" w:rsidR="004431AD" w:rsidRPr="004431AD" w:rsidRDefault="004431AD" w:rsidP="004431AD">
      <w:pPr>
        <w:spacing w:before="150" w:after="150"/>
        <w:ind w:right="480"/>
        <w:rPr>
          <w:rFonts w:ascii="Arial" w:eastAsia="Times New Roman" w:hAnsi="Arial" w:cs="Arial"/>
          <w:color w:val="000000"/>
        </w:rPr>
      </w:pPr>
    </w:p>
    <w:p w14:paraId="045D346B" w14:textId="77777777" w:rsidR="003D0902" w:rsidRPr="004431AD" w:rsidRDefault="003D0902" w:rsidP="0066736F">
      <w:pPr>
        <w:rPr>
          <w:rFonts w:ascii="Arial" w:hAnsi="Arial" w:cs="Arial"/>
        </w:rPr>
      </w:pPr>
    </w:p>
    <w:p w14:paraId="3A590D51" w14:textId="77777777" w:rsidR="0066736F" w:rsidRPr="004431AD" w:rsidRDefault="0066736F" w:rsidP="0066736F">
      <w:pPr>
        <w:rPr>
          <w:rFonts w:ascii="Arial" w:hAnsi="Arial" w:cs="Arial"/>
          <w:color w:val="000000" w:themeColor="text1"/>
        </w:rPr>
      </w:pPr>
    </w:p>
    <w:p w14:paraId="0CEB4345" w14:textId="69BCB48F" w:rsidR="003D0902" w:rsidRPr="004431AD" w:rsidRDefault="003D0902" w:rsidP="00A40843">
      <w:pPr>
        <w:pStyle w:val="ListParagraph"/>
        <w:widowControl w:val="0"/>
        <w:numPr>
          <w:ilvl w:val="0"/>
          <w:numId w:val="4"/>
        </w:numPr>
        <w:autoSpaceDE w:val="0"/>
        <w:autoSpaceDN w:val="0"/>
        <w:adjustRightInd w:val="0"/>
        <w:rPr>
          <w:rFonts w:ascii="Arial" w:hAnsi="Arial" w:cs="Arial"/>
        </w:rPr>
      </w:pPr>
      <w:r w:rsidRPr="004431AD">
        <w:rPr>
          <w:rFonts w:ascii="Arial" w:hAnsi="Arial" w:cs="Arial"/>
        </w:rPr>
        <w:t xml:space="preserve">What does “holy living” mean?  Many people’s first impression is a life of restraint (and squelching fun). Is that what we should aspire to? </w:t>
      </w:r>
    </w:p>
    <w:p w14:paraId="38806A9C" w14:textId="77777777" w:rsidR="003D0902" w:rsidRPr="004431AD" w:rsidRDefault="003D0902" w:rsidP="003D0902">
      <w:pPr>
        <w:widowControl w:val="0"/>
        <w:autoSpaceDE w:val="0"/>
        <w:autoSpaceDN w:val="0"/>
        <w:adjustRightInd w:val="0"/>
        <w:rPr>
          <w:rFonts w:ascii="Arial" w:hAnsi="Arial" w:cs="Arial"/>
        </w:rPr>
      </w:pPr>
    </w:p>
    <w:p w14:paraId="3186B385" w14:textId="77777777" w:rsidR="003D0902" w:rsidRPr="004431AD" w:rsidRDefault="003D0902" w:rsidP="003D0902">
      <w:pPr>
        <w:widowControl w:val="0"/>
        <w:autoSpaceDE w:val="0"/>
        <w:autoSpaceDN w:val="0"/>
        <w:adjustRightInd w:val="0"/>
        <w:rPr>
          <w:rFonts w:ascii="Arial" w:hAnsi="Arial" w:cs="Arial"/>
        </w:rPr>
      </w:pPr>
    </w:p>
    <w:p w14:paraId="17A1CEC9" w14:textId="77777777" w:rsidR="003D0902" w:rsidRDefault="003D0902" w:rsidP="003D0902">
      <w:pPr>
        <w:widowControl w:val="0"/>
        <w:autoSpaceDE w:val="0"/>
        <w:autoSpaceDN w:val="0"/>
        <w:adjustRightInd w:val="0"/>
        <w:rPr>
          <w:rFonts w:ascii="Arial" w:hAnsi="Arial" w:cs="Arial"/>
        </w:rPr>
      </w:pPr>
    </w:p>
    <w:p w14:paraId="5A4F8058" w14:textId="77777777" w:rsidR="004431AD" w:rsidRPr="004431AD" w:rsidRDefault="004431AD" w:rsidP="003D0902">
      <w:pPr>
        <w:widowControl w:val="0"/>
        <w:autoSpaceDE w:val="0"/>
        <w:autoSpaceDN w:val="0"/>
        <w:adjustRightInd w:val="0"/>
        <w:rPr>
          <w:rFonts w:ascii="Arial" w:hAnsi="Arial" w:cs="Arial"/>
        </w:rPr>
      </w:pPr>
    </w:p>
    <w:p w14:paraId="3586A3DA" w14:textId="77777777" w:rsidR="003D0902" w:rsidRPr="004431AD" w:rsidRDefault="003D0902" w:rsidP="003D0902">
      <w:pPr>
        <w:widowControl w:val="0"/>
        <w:autoSpaceDE w:val="0"/>
        <w:autoSpaceDN w:val="0"/>
        <w:adjustRightInd w:val="0"/>
        <w:rPr>
          <w:rFonts w:ascii="Arial" w:hAnsi="Arial" w:cs="Arial"/>
        </w:rPr>
      </w:pPr>
    </w:p>
    <w:p w14:paraId="0948A9D5" w14:textId="77777777" w:rsidR="003D0902" w:rsidRPr="004431AD" w:rsidRDefault="003D0902" w:rsidP="003D0902">
      <w:pPr>
        <w:widowControl w:val="0"/>
        <w:autoSpaceDE w:val="0"/>
        <w:autoSpaceDN w:val="0"/>
        <w:adjustRightInd w:val="0"/>
        <w:rPr>
          <w:rFonts w:ascii="Arial" w:hAnsi="Arial" w:cs="Arial"/>
        </w:rPr>
      </w:pPr>
    </w:p>
    <w:p w14:paraId="43A7F65E" w14:textId="476BDBEA" w:rsidR="003D0902" w:rsidRPr="004431AD" w:rsidRDefault="00A40843" w:rsidP="00A40843">
      <w:pPr>
        <w:widowControl w:val="0"/>
        <w:numPr>
          <w:ilvl w:val="0"/>
          <w:numId w:val="4"/>
        </w:numPr>
        <w:autoSpaceDE w:val="0"/>
        <w:autoSpaceDN w:val="0"/>
        <w:adjustRightInd w:val="0"/>
        <w:rPr>
          <w:rFonts w:ascii="Arial" w:hAnsi="Arial" w:cs="Arial"/>
        </w:rPr>
      </w:pPr>
      <w:r w:rsidRPr="004431AD">
        <w:rPr>
          <w:rFonts w:ascii="Arial" w:hAnsi="Arial" w:cs="Arial"/>
        </w:rPr>
        <w:t>Verses 13-</w:t>
      </w:r>
      <w:proofErr w:type="gramStart"/>
      <w:r w:rsidRPr="004431AD">
        <w:rPr>
          <w:rFonts w:ascii="Arial" w:hAnsi="Arial" w:cs="Arial"/>
        </w:rPr>
        <w:t xml:space="preserve">16 </w:t>
      </w:r>
      <w:r w:rsidR="003D0902" w:rsidRPr="004431AD">
        <w:rPr>
          <w:rFonts w:ascii="Arial" w:hAnsi="Arial" w:cs="Arial"/>
        </w:rPr>
        <w:t xml:space="preserve"> </w:t>
      </w:r>
      <w:r w:rsidRPr="004431AD">
        <w:rPr>
          <w:rFonts w:ascii="Arial" w:hAnsi="Arial" w:cs="Arial"/>
        </w:rPr>
        <w:t>are</w:t>
      </w:r>
      <w:proofErr w:type="gramEnd"/>
      <w:r w:rsidR="003D0902" w:rsidRPr="004431AD">
        <w:rPr>
          <w:rFonts w:ascii="Arial" w:hAnsi="Arial" w:cs="Arial"/>
        </w:rPr>
        <w:t xml:space="preserve"> a call to right attitude and action. List five things mentioned here that should be reflective of our lives. </w:t>
      </w:r>
    </w:p>
    <w:p w14:paraId="04DB0C6D" w14:textId="77777777" w:rsidR="003D0902" w:rsidRPr="004431AD" w:rsidRDefault="003D0902" w:rsidP="003D0902">
      <w:pPr>
        <w:widowControl w:val="0"/>
        <w:autoSpaceDE w:val="0"/>
        <w:autoSpaceDN w:val="0"/>
        <w:adjustRightInd w:val="0"/>
        <w:rPr>
          <w:rFonts w:ascii="Arial" w:hAnsi="Arial" w:cs="Arial"/>
        </w:rPr>
      </w:pPr>
    </w:p>
    <w:p w14:paraId="4BCE5C0B" w14:textId="77777777" w:rsidR="003D0902" w:rsidRDefault="003D0902" w:rsidP="003D0902">
      <w:pPr>
        <w:rPr>
          <w:rFonts w:ascii="Arial" w:eastAsia="Times New Roman" w:hAnsi="Arial" w:cs="Arial"/>
        </w:rPr>
      </w:pPr>
    </w:p>
    <w:p w14:paraId="6DB41B68" w14:textId="77777777" w:rsidR="004431AD" w:rsidRDefault="004431AD" w:rsidP="003D0902">
      <w:pPr>
        <w:rPr>
          <w:rFonts w:ascii="Arial" w:eastAsia="Times New Roman" w:hAnsi="Arial" w:cs="Arial"/>
        </w:rPr>
      </w:pPr>
    </w:p>
    <w:p w14:paraId="72304789" w14:textId="77777777" w:rsidR="004431AD" w:rsidRPr="004431AD" w:rsidRDefault="004431AD" w:rsidP="003D0902">
      <w:pPr>
        <w:rPr>
          <w:rFonts w:ascii="Arial" w:eastAsia="Times New Roman" w:hAnsi="Arial" w:cs="Arial"/>
        </w:rPr>
      </w:pPr>
    </w:p>
    <w:p w14:paraId="432CAC2B" w14:textId="77777777" w:rsidR="003D0902" w:rsidRPr="004431AD" w:rsidRDefault="003D0902" w:rsidP="003D0902">
      <w:pPr>
        <w:widowControl w:val="0"/>
        <w:autoSpaceDE w:val="0"/>
        <w:autoSpaceDN w:val="0"/>
        <w:adjustRightInd w:val="0"/>
        <w:rPr>
          <w:rFonts w:ascii="Arial" w:hAnsi="Arial" w:cs="Arial"/>
          <w:color w:val="000000"/>
          <w:shd w:val="clear" w:color="auto" w:fill="FFFFFF"/>
        </w:rPr>
      </w:pPr>
    </w:p>
    <w:p w14:paraId="07ED23F9" w14:textId="67957F62" w:rsidR="003D0902" w:rsidRPr="004431AD" w:rsidRDefault="003D0902" w:rsidP="00A40843">
      <w:pPr>
        <w:pStyle w:val="ListParagraph"/>
        <w:numPr>
          <w:ilvl w:val="0"/>
          <w:numId w:val="4"/>
        </w:numPr>
        <w:spacing w:before="150" w:after="150"/>
        <w:ind w:right="480"/>
        <w:rPr>
          <w:rFonts w:ascii="Arial" w:eastAsia="Times New Roman" w:hAnsi="Arial" w:cs="Arial"/>
          <w:color w:val="000000"/>
        </w:rPr>
      </w:pPr>
      <w:r w:rsidRPr="004431AD">
        <w:rPr>
          <w:rFonts w:ascii="Arial" w:eastAsia="Times New Roman" w:hAnsi="Arial" w:cs="Arial"/>
          <w:color w:val="000000"/>
        </w:rPr>
        <w:lastRenderedPageBreak/>
        <w:t>How might remembering that Christ will one day return encourage us in our pursuit of holiness?</w:t>
      </w:r>
    </w:p>
    <w:p w14:paraId="5C90DD2F" w14:textId="77777777" w:rsidR="003D0902" w:rsidRPr="004431AD" w:rsidRDefault="003D0902" w:rsidP="003D0902">
      <w:pPr>
        <w:widowControl w:val="0"/>
        <w:autoSpaceDE w:val="0"/>
        <w:autoSpaceDN w:val="0"/>
        <w:adjustRightInd w:val="0"/>
        <w:rPr>
          <w:rFonts w:ascii="Arial" w:hAnsi="Arial" w:cs="Arial"/>
        </w:rPr>
      </w:pPr>
    </w:p>
    <w:p w14:paraId="4CDC08CF" w14:textId="77777777" w:rsidR="00B22050" w:rsidRDefault="00B22050" w:rsidP="0066736F">
      <w:pPr>
        <w:rPr>
          <w:rFonts w:ascii="Arial" w:hAnsi="Arial" w:cs="Arial"/>
        </w:rPr>
      </w:pPr>
    </w:p>
    <w:p w14:paraId="33642729" w14:textId="77777777" w:rsidR="004431AD" w:rsidRDefault="004431AD" w:rsidP="0066736F">
      <w:pPr>
        <w:rPr>
          <w:rFonts w:ascii="Arial" w:hAnsi="Arial" w:cs="Arial"/>
        </w:rPr>
      </w:pPr>
    </w:p>
    <w:p w14:paraId="22F7E816" w14:textId="77777777" w:rsidR="004431AD" w:rsidRDefault="004431AD" w:rsidP="0066736F">
      <w:pPr>
        <w:rPr>
          <w:rFonts w:ascii="Arial" w:hAnsi="Arial" w:cs="Arial"/>
        </w:rPr>
      </w:pPr>
    </w:p>
    <w:p w14:paraId="676A0213" w14:textId="77777777" w:rsidR="004431AD" w:rsidRPr="004431AD" w:rsidRDefault="004431AD" w:rsidP="0066736F">
      <w:pPr>
        <w:rPr>
          <w:rFonts w:ascii="Arial" w:hAnsi="Arial" w:cs="Arial"/>
        </w:rPr>
      </w:pPr>
    </w:p>
    <w:p w14:paraId="4673E480" w14:textId="77777777" w:rsidR="003D0902" w:rsidRPr="004431AD" w:rsidRDefault="003D0902" w:rsidP="00A40843">
      <w:pPr>
        <w:widowControl w:val="0"/>
        <w:numPr>
          <w:ilvl w:val="0"/>
          <w:numId w:val="4"/>
        </w:numPr>
        <w:autoSpaceDE w:val="0"/>
        <w:autoSpaceDN w:val="0"/>
        <w:adjustRightInd w:val="0"/>
        <w:rPr>
          <w:rFonts w:ascii="Arial" w:hAnsi="Arial" w:cs="Arial"/>
        </w:rPr>
      </w:pPr>
      <w:r w:rsidRPr="004431AD">
        <w:rPr>
          <w:rFonts w:ascii="Arial" w:hAnsi="Arial" w:cs="Arial"/>
        </w:rPr>
        <w:t>The audience Peter is writing to are Gentiles who grew up in a pagan society. This was the “empty way of life” they inherited. Now they have something precious and fulfilling. They have been purchased by God.  Why do you think he tells them to live in “reverent fear” in verse 17?</w:t>
      </w:r>
    </w:p>
    <w:p w14:paraId="178DD95A" w14:textId="77777777" w:rsidR="0066736F" w:rsidRDefault="0066736F" w:rsidP="0066736F">
      <w:pPr>
        <w:widowControl w:val="0"/>
        <w:autoSpaceDE w:val="0"/>
        <w:autoSpaceDN w:val="0"/>
        <w:adjustRightInd w:val="0"/>
        <w:ind w:left="360"/>
        <w:rPr>
          <w:rFonts w:ascii="Arial" w:hAnsi="Arial" w:cs="Arial"/>
          <w:color w:val="490B04"/>
        </w:rPr>
      </w:pPr>
    </w:p>
    <w:p w14:paraId="3D9EA5E7" w14:textId="77777777" w:rsidR="004431AD" w:rsidRDefault="004431AD" w:rsidP="0066736F">
      <w:pPr>
        <w:widowControl w:val="0"/>
        <w:autoSpaceDE w:val="0"/>
        <w:autoSpaceDN w:val="0"/>
        <w:adjustRightInd w:val="0"/>
        <w:ind w:left="360"/>
        <w:rPr>
          <w:rFonts w:ascii="Arial" w:hAnsi="Arial" w:cs="Arial"/>
          <w:color w:val="490B04"/>
        </w:rPr>
      </w:pPr>
    </w:p>
    <w:p w14:paraId="246CC0E6" w14:textId="77777777" w:rsidR="004431AD" w:rsidRDefault="004431AD" w:rsidP="0066736F">
      <w:pPr>
        <w:widowControl w:val="0"/>
        <w:autoSpaceDE w:val="0"/>
        <w:autoSpaceDN w:val="0"/>
        <w:adjustRightInd w:val="0"/>
        <w:ind w:left="360"/>
        <w:rPr>
          <w:rFonts w:ascii="Arial" w:hAnsi="Arial" w:cs="Arial"/>
          <w:color w:val="490B04"/>
        </w:rPr>
      </w:pPr>
    </w:p>
    <w:p w14:paraId="22671908" w14:textId="77777777" w:rsidR="004431AD" w:rsidRDefault="004431AD" w:rsidP="0066736F">
      <w:pPr>
        <w:widowControl w:val="0"/>
        <w:autoSpaceDE w:val="0"/>
        <w:autoSpaceDN w:val="0"/>
        <w:adjustRightInd w:val="0"/>
        <w:ind w:left="360"/>
        <w:rPr>
          <w:rFonts w:ascii="Arial" w:hAnsi="Arial" w:cs="Arial"/>
          <w:color w:val="490B04"/>
        </w:rPr>
      </w:pPr>
    </w:p>
    <w:p w14:paraId="4A6E0556" w14:textId="77777777" w:rsidR="004431AD" w:rsidRPr="004431AD" w:rsidRDefault="004431AD" w:rsidP="0066736F">
      <w:pPr>
        <w:widowControl w:val="0"/>
        <w:autoSpaceDE w:val="0"/>
        <w:autoSpaceDN w:val="0"/>
        <w:adjustRightInd w:val="0"/>
        <w:ind w:left="360"/>
        <w:rPr>
          <w:rFonts w:ascii="Arial" w:hAnsi="Arial" w:cs="Arial"/>
          <w:color w:val="490B04"/>
        </w:rPr>
      </w:pPr>
    </w:p>
    <w:p w14:paraId="6878DAF6" w14:textId="343D990B" w:rsidR="003D0902" w:rsidRPr="004431AD" w:rsidRDefault="003D0902" w:rsidP="00A40843">
      <w:pPr>
        <w:pStyle w:val="ListParagraph"/>
        <w:numPr>
          <w:ilvl w:val="0"/>
          <w:numId w:val="4"/>
        </w:numPr>
        <w:spacing w:before="150" w:after="150"/>
        <w:ind w:right="480"/>
        <w:rPr>
          <w:rFonts w:ascii="Arial" w:eastAsia="Times New Roman" w:hAnsi="Arial" w:cs="Arial"/>
          <w:color w:val="000000"/>
        </w:rPr>
      </w:pPr>
      <w:r w:rsidRPr="004431AD">
        <w:rPr>
          <w:rFonts w:ascii="Arial" w:eastAsia="Times New Roman" w:hAnsi="Arial" w:cs="Arial"/>
          <w:color w:val="000000"/>
        </w:rPr>
        <w:t>What are the advantages of seeing ourselves as temporary rather than permanent residents?</w:t>
      </w:r>
    </w:p>
    <w:p w14:paraId="7AF21152" w14:textId="77777777" w:rsidR="00A40843" w:rsidRDefault="00A40843" w:rsidP="00A40843">
      <w:pPr>
        <w:pStyle w:val="ListParagraph"/>
        <w:rPr>
          <w:rFonts w:ascii="Arial" w:eastAsia="Times New Roman" w:hAnsi="Arial" w:cs="Arial"/>
          <w:color w:val="000000"/>
        </w:rPr>
      </w:pPr>
    </w:p>
    <w:p w14:paraId="2C67B7D6" w14:textId="77777777" w:rsidR="004431AD" w:rsidRDefault="004431AD" w:rsidP="00A40843">
      <w:pPr>
        <w:pStyle w:val="ListParagraph"/>
        <w:rPr>
          <w:rFonts w:ascii="Arial" w:eastAsia="Times New Roman" w:hAnsi="Arial" w:cs="Arial"/>
          <w:color w:val="000000"/>
        </w:rPr>
      </w:pPr>
    </w:p>
    <w:p w14:paraId="19066BAC" w14:textId="77777777" w:rsidR="004431AD" w:rsidRDefault="004431AD" w:rsidP="00A40843">
      <w:pPr>
        <w:pStyle w:val="ListParagraph"/>
        <w:rPr>
          <w:rFonts w:ascii="Arial" w:eastAsia="Times New Roman" w:hAnsi="Arial" w:cs="Arial"/>
          <w:color w:val="000000"/>
        </w:rPr>
      </w:pPr>
    </w:p>
    <w:p w14:paraId="686F4CEA" w14:textId="77777777" w:rsidR="004431AD" w:rsidRDefault="004431AD" w:rsidP="00A40843">
      <w:pPr>
        <w:pStyle w:val="ListParagraph"/>
        <w:rPr>
          <w:rFonts w:ascii="Arial" w:eastAsia="Times New Roman" w:hAnsi="Arial" w:cs="Arial"/>
          <w:color w:val="000000"/>
        </w:rPr>
      </w:pPr>
    </w:p>
    <w:p w14:paraId="7879715C" w14:textId="77777777" w:rsidR="004431AD" w:rsidRPr="004431AD" w:rsidRDefault="004431AD" w:rsidP="00A40843">
      <w:pPr>
        <w:pStyle w:val="ListParagraph"/>
        <w:rPr>
          <w:rFonts w:ascii="Arial" w:eastAsia="Times New Roman" w:hAnsi="Arial" w:cs="Arial"/>
          <w:color w:val="000000"/>
        </w:rPr>
      </w:pPr>
    </w:p>
    <w:p w14:paraId="3B746276" w14:textId="77777777" w:rsidR="00A40843" w:rsidRPr="004431AD" w:rsidRDefault="00A40843" w:rsidP="00A40843">
      <w:pPr>
        <w:spacing w:before="150" w:after="150"/>
        <w:ind w:right="480"/>
        <w:rPr>
          <w:rFonts w:ascii="Arial" w:eastAsia="Times New Roman" w:hAnsi="Arial" w:cs="Arial"/>
          <w:color w:val="000000"/>
        </w:rPr>
      </w:pPr>
    </w:p>
    <w:p w14:paraId="7F75054D" w14:textId="1CD55964" w:rsidR="003D0902" w:rsidRPr="004431AD" w:rsidRDefault="003D0902" w:rsidP="00A40843">
      <w:pPr>
        <w:pStyle w:val="ListParagraph"/>
        <w:numPr>
          <w:ilvl w:val="0"/>
          <w:numId w:val="4"/>
        </w:numPr>
        <w:spacing w:before="150" w:after="150"/>
        <w:ind w:right="480"/>
        <w:rPr>
          <w:rFonts w:ascii="Arial" w:eastAsia="Times New Roman" w:hAnsi="Arial" w:cs="Arial"/>
          <w:color w:val="000000"/>
        </w:rPr>
      </w:pPr>
      <w:r w:rsidRPr="004431AD">
        <w:rPr>
          <w:rFonts w:ascii="Arial" w:eastAsia="Times New Roman" w:hAnsi="Arial" w:cs="Arial"/>
          <w:color w:val="000000"/>
        </w:rPr>
        <w:t>How has Jesus’ work of redemption freed us from an empty way of living? How should knowing that Christ died for us reshape the purpose of our lives (v. 21)?</w:t>
      </w:r>
    </w:p>
    <w:p w14:paraId="37D81728" w14:textId="77777777" w:rsidR="0066736F" w:rsidRPr="004431AD" w:rsidRDefault="0066736F" w:rsidP="0066736F">
      <w:pPr>
        <w:widowControl w:val="0"/>
        <w:autoSpaceDE w:val="0"/>
        <w:autoSpaceDN w:val="0"/>
        <w:adjustRightInd w:val="0"/>
        <w:ind w:left="360"/>
        <w:rPr>
          <w:rFonts w:ascii="Arial" w:hAnsi="Arial" w:cs="Arial"/>
          <w:color w:val="490B04"/>
        </w:rPr>
      </w:pPr>
    </w:p>
    <w:p w14:paraId="4ABBBED1" w14:textId="77777777" w:rsidR="0066736F" w:rsidRDefault="0066736F" w:rsidP="0066736F">
      <w:pPr>
        <w:rPr>
          <w:rFonts w:ascii="Arial" w:eastAsia="Times New Roman" w:hAnsi="Arial" w:cs="Arial"/>
        </w:rPr>
      </w:pPr>
    </w:p>
    <w:p w14:paraId="7D00C3EB" w14:textId="77777777" w:rsidR="004431AD" w:rsidRDefault="004431AD" w:rsidP="0066736F">
      <w:pPr>
        <w:rPr>
          <w:rFonts w:ascii="Arial" w:eastAsia="Times New Roman" w:hAnsi="Arial" w:cs="Arial"/>
        </w:rPr>
      </w:pPr>
    </w:p>
    <w:p w14:paraId="57B13FF1" w14:textId="77777777" w:rsidR="004431AD" w:rsidRPr="004431AD" w:rsidRDefault="004431AD" w:rsidP="0066736F">
      <w:pPr>
        <w:rPr>
          <w:rFonts w:ascii="Arial" w:eastAsia="Times New Roman" w:hAnsi="Arial" w:cs="Arial"/>
        </w:rPr>
      </w:pPr>
    </w:p>
    <w:p w14:paraId="1F9422EE" w14:textId="77777777" w:rsidR="0066736F" w:rsidRPr="004431AD" w:rsidRDefault="0066736F" w:rsidP="0066736F">
      <w:pPr>
        <w:rPr>
          <w:rFonts w:ascii="Arial" w:eastAsia="Times New Roman" w:hAnsi="Arial" w:cs="Arial"/>
        </w:rPr>
      </w:pPr>
    </w:p>
    <w:p w14:paraId="5B21C787" w14:textId="77777777" w:rsidR="0066736F" w:rsidRPr="004431AD" w:rsidRDefault="0066736F" w:rsidP="0066736F">
      <w:pPr>
        <w:pStyle w:val="Heading2"/>
        <w:spacing w:before="0" w:beforeAutospacing="0" w:after="0" w:afterAutospacing="0"/>
        <w:rPr>
          <w:rFonts w:ascii="Arial" w:hAnsi="Arial" w:cs="Arial"/>
          <w:b w:val="0"/>
          <w:bCs w:val="0"/>
          <w:color w:val="000000"/>
          <w:sz w:val="24"/>
          <w:szCs w:val="24"/>
          <w:u w:val="single"/>
        </w:rPr>
      </w:pPr>
      <w:r w:rsidRPr="004431AD">
        <w:rPr>
          <w:rFonts w:ascii="Arial" w:hAnsi="Arial" w:cs="Arial"/>
          <w:b w:val="0"/>
          <w:bCs w:val="0"/>
          <w:color w:val="000000"/>
          <w:sz w:val="24"/>
          <w:szCs w:val="24"/>
          <w:u w:val="single"/>
        </w:rPr>
        <w:t xml:space="preserve">Application </w:t>
      </w:r>
    </w:p>
    <w:p w14:paraId="243AE7B0" w14:textId="77777777" w:rsidR="003D0902" w:rsidRPr="004431AD" w:rsidRDefault="003D0902" w:rsidP="0066736F">
      <w:pPr>
        <w:pStyle w:val="Heading2"/>
        <w:spacing w:before="0" w:beforeAutospacing="0" w:after="0" w:afterAutospacing="0"/>
        <w:rPr>
          <w:rFonts w:ascii="Arial" w:hAnsi="Arial" w:cs="Arial"/>
          <w:b w:val="0"/>
          <w:bCs w:val="0"/>
          <w:color w:val="000000"/>
          <w:sz w:val="24"/>
          <w:szCs w:val="24"/>
          <w:u w:val="single"/>
        </w:rPr>
      </w:pPr>
    </w:p>
    <w:p w14:paraId="298664FF" w14:textId="77777777" w:rsidR="003D0902" w:rsidRPr="004431AD" w:rsidRDefault="003D0902" w:rsidP="003D0902">
      <w:pPr>
        <w:spacing w:line="276" w:lineRule="auto"/>
        <w:rPr>
          <w:rFonts w:ascii="Arial" w:hAnsi="Arial" w:cs="Arial"/>
        </w:rPr>
      </w:pPr>
      <w:r w:rsidRPr="004431AD">
        <w:rPr>
          <w:rFonts w:ascii="Arial" w:hAnsi="Arial" w:cs="Arial"/>
        </w:rPr>
        <w:t xml:space="preserve">What are some ways your life is different because of your relationship with Jesus? </w:t>
      </w:r>
    </w:p>
    <w:p w14:paraId="597B9DDC" w14:textId="77777777" w:rsidR="00BF7986" w:rsidRDefault="00BF7986" w:rsidP="00352353">
      <w:pPr>
        <w:pStyle w:val="questions"/>
        <w:shd w:val="clear" w:color="auto" w:fill="FFFFFF"/>
        <w:spacing w:before="0" w:beforeAutospacing="0" w:after="0" w:afterAutospacing="0"/>
        <w:ind w:right="480"/>
        <w:rPr>
          <w:rFonts w:ascii="Arial" w:hAnsi="Arial" w:cs="Arial"/>
          <w:color w:val="000000"/>
          <w:sz w:val="24"/>
          <w:szCs w:val="24"/>
        </w:rPr>
      </w:pPr>
    </w:p>
    <w:p w14:paraId="7A6E489F" w14:textId="77777777" w:rsidR="004431AD" w:rsidRDefault="004431AD" w:rsidP="00352353">
      <w:pPr>
        <w:pStyle w:val="questions"/>
        <w:shd w:val="clear" w:color="auto" w:fill="FFFFFF"/>
        <w:spacing w:before="0" w:beforeAutospacing="0" w:after="0" w:afterAutospacing="0"/>
        <w:ind w:right="480"/>
        <w:rPr>
          <w:rFonts w:ascii="Arial" w:hAnsi="Arial" w:cs="Arial"/>
          <w:color w:val="000000"/>
          <w:sz w:val="24"/>
          <w:szCs w:val="24"/>
        </w:rPr>
      </w:pPr>
    </w:p>
    <w:p w14:paraId="79A70431" w14:textId="77777777" w:rsidR="004431AD" w:rsidRDefault="004431AD" w:rsidP="00352353">
      <w:pPr>
        <w:pStyle w:val="questions"/>
        <w:shd w:val="clear" w:color="auto" w:fill="FFFFFF"/>
        <w:spacing w:before="0" w:beforeAutospacing="0" w:after="0" w:afterAutospacing="0"/>
        <w:ind w:right="480"/>
        <w:rPr>
          <w:rFonts w:ascii="Arial" w:hAnsi="Arial" w:cs="Arial"/>
          <w:color w:val="000000"/>
          <w:sz w:val="24"/>
          <w:szCs w:val="24"/>
        </w:rPr>
      </w:pPr>
    </w:p>
    <w:p w14:paraId="31303516" w14:textId="77777777" w:rsidR="004431AD" w:rsidRPr="004431AD" w:rsidRDefault="004431AD" w:rsidP="00352353">
      <w:pPr>
        <w:pStyle w:val="questions"/>
        <w:shd w:val="clear" w:color="auto" w:fill="FFFFFF"/>
        <w:spacing w:before="0" w:beforeAutospacing="0" w:after="0" w:afterAutospacing="0"/>
        <w:ind w:right="480"/>
        <w:rPr>
          <w:rFonts w:ascii="Arial" w:hAnsi="Arial" w:cs="Arial"/>
          <w:color w:val="000000"/>
          <w:sz w:val="24"/>
          <w:szCs w:val="24"/>
        </w:rPr>
      </w:pPr>
    </w:p>
    <w:p w14:paraId="08B975AF" w14:textId="1B1B0A24" w:rsidR="003D0902" w:rsidRPr="004431AD" w:rsidRDefault="003D0902" w:rsidP="00A40843">
      <w:pPr>
        <w:spacing w:before="150" w:after="150"/>
        <w:ind w:right="480"/>
        <w:rPr>
          <w:rFonts w:ascii="Arial" w:eastAsia="Times New Roman" w:hAnsi="Arial" w:cs="Arial"/>
          <w:color w:val="000000"/>
        </w:rPr>
      </w:pPr>
      <w:r w:rsidRPr="004431AD">
        <w:rPr>
          <w:rFonts w:ascii="Arial" w:eastAsia="Times New Roman" w:hAnsi="Arial" w:cs="Arial"/>
          <w:color w:val="000000"/>
        </w:rPr>
        <w:t xml:space="preserve">Where has Christ’s call to holiness motivated you to action? </w:t>
      </w:r>
    </w:p>
    <w:p w14:paraId="4DE46D4D" w14:textId="77777777" w:rsidR="003D0902" w:rsidRPr="004431AD" w:rsidRDefault="003D0902" w:rsidP="003D0902">
      <w:pPr>
        <w:rPr>
          <w:rFonts w:ascii="Arial" w:eastAsia="Times New Roman" w:hAnsi="Arial" w:cs="Arial"/>
        </w:rPr>
      </w:pPr>
    </w:p>
    <w:p w14:paraId="479832F4" w14:textId="77777777" w:rsidR="00550794" w:rsidRPr="004431AD" w:rsidRDefault="00550794" w:rsidP="00352353">
      <w:pPr>
        <w:pStyle w:val="BodyA"/>
        <w:rPr>
          <w:rFonts w:ascii="Arial" w:hAnsi="Arial" w:cs="Arial"/>
          <w:szCs w:val="24"/>
        </w:rPr>
      </w:pPr>
    </w:p>
    <w:p w14:paraId="03C3A62C" w14:textId="77777777" w:rsidR="00B22050" w:rsidRPr="004431AD" w:rsidRDefault="00B22050" w:rsidP="00352353">
      <w:pPr>
        <w:pStyle w:val="BodyA"/>
        <w:rPr>
          <w:rFonts w:ascii="Arial" w:hAnsi="Arial" w:cs="Arial"/>
          <w:szCs w:val="24"/>
        </w:rPr>
      </w:pPr>
    </w:p>
    <w:p w14:paraId="0E99339A" w14:textId="77777777" w:rsidR="00B22050" w:rsidRPr="004431AD" w:rsidRDefault="00B22050" w:rsidP="00352353">
      <w:pPr>
        <w:pStyle w:val="BodyA"/>
        <w:rPr>
          <w:rFonts w:ascii="Arial" w:hAnsi="Arial" w:cs="Arial"/>
          <w:szCs w:val="24"/>
        </w:rPr>
      </w:pPr>
    </w:p>
    <w:p w14:paraId="05AA3AE0" w14:textId="77777777" w:rsidR="00725879" w:rsidRPr="004431AD" w:rsidRDefault="00725879" w:rsidP="00352353">
      <w:pPr>
        <w:pStyle w:val="BodyA"/>
        <w:rPr>
          <w:rFonts w:ascii="Arial" w:hAnsi="Arial" w:cs="Arial"/>
          <w:szCs w:val="24"/>
        </w:rPr>
      </w:pPr>
    </w:p>
    <w:p w14:paraId="1323770B" w14:textId="22C03D01" w:rsidR="000C2525" w:rsidRPr="004431AD" w:rsidRDefault="000C2525" w:rsidP="00352353">
      <w:pPr>
        <w:rPr>
          <w:rFonts w:ascii="Arial" w:hAnsi="Arial" w:cs="Arial"/>
        </w:rPr>
      </w:pPr>
      <w:r w:rsidRPr="004431AD">
        <w:rPr>
          <w:rFonts w:ascii="Arial" w:hAnsi="Arial" w:cs="Arial"/>
          <w:color w:val="000000" w:themeColor="text1"/>
        </w:rPr>
        <w:t>Get discussion questions</w:t>
      </w:r>
      <w:r w:rsidR="00F44221" w:rsidRPr="004431AD">
        <w:rPr>
          <w:rFonts w:ascii="Arial" w:hAnsi="Arial" w:cs="Arial"/>
          <w:color w:val="000000" w:themeColor="text1"/>
        </w:rPr>
        <w:t xml:space="preserve"> in word format &amp; link to Bible App plan for this week</w:t>
      </w:r>
      <w:r w:rsidRPr="004431AD">
        <w:rPr>
          <w:rFonts w:ascii="Arial" w:hAnsi="Arial" w:cs="Arial"/>
          <w:color w:val="000000" w:themeColor="text1"/>
        </w:rPr>
        <w:t xml:space="preserve"> at </w:t>
      </w:r>
      <w:hyperlink r:id="rId5" w:history="1">
        <w:r w:rsidRPr="004431AD">
          <w:rPr>
            <w:rStyle w:val="Hyperlink"/>
            <w:rFonts w:ascii="Arial" w:hAnsi="Arial" w:cs="Arial"/>
            <w:color w:val="000000" w:themeColor="text1"/>
          </w:rPr>
          <w:t>www.sequimcommunitychurch.org/downloads</w:t>
        </w:r>
      </w:hyperlink>
    </w:p>
    <w:sectPr w:rsidR="000C2525" w:rsidRPr="004431AD" w:rsidSect="00725879">
      <w:pgSz w:w="12240" w:h="15840"/>
      <w:pgMar w:top="927" w:right="1260" w:bottom="5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auto"/>
    <w:pitch w:val="variable"/>
    <w:sig w:usb0="E00002FF" w:usb1="7AC7FFFF" w:usb2="00000012" w:usb3="00000000" w:csb0="0002000D" w:csb1="00000000"/>
  </w:font>
  <w:font w:name="Ginto Copilot Variable">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7F15"/>
    <w:multiLevelType w:val="hybridMultilevel"/>
    <w:tmpl w:val="5ECC3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08529E"/>
    <w:multiLevelType w:val="hybridMultilevel"/>
    <w:tmpl w:val="35903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08C06E2"/>
    <w:multiLevelType w:val="hybridMultilevel"/>
    <w:tmpl w:val="73F280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BD204E"/>
    <w:multiLevelType w:val="hybridMultilevel"/>
    <w:tmpl w:val="F54C2C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9554054">
    <w:abstractNumId w:val="0"/>
  </w:num>
  <w:num w:numId="2" w16cid:durableId="1596327348">
    <w:abstractNumId w:val="1"/>
  </w:num>
  <w:num w:numId="3" w16cid:durableId="43255687">
    <w:abstractNumId w:val="2"/>
  </w:num>
  <w:num w:numId="4" w16cid:durableId="13195309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4E"/>
    <w:rsid w:val="0001566F"/>
    <w:rsid w:val="000246BA"/>
    <w:rsid w:val="000479FE"/>
    <w:rsid w:val="00097A87"/>
    <w:rsid w:val="000C2525"/>
    <w:rsid w:val="00104378"/>
    <w:rsid w:val="001346E5"/>
    <w:rsid w:val="00147DA5"/>
    <w:rsid w:val="00162C32"/>
    <w:rsid w:val="001860AF"/>
    <w:rsid w:val="001B2A7A"/>
    <w:rsid w:val="001C726E"/>
    <w:rsid w:val="00202A2E"/>
    <w:rsid w:val="002225AD"/>
    <w:rsid w:val="002266F9"/>
    <w:rsid w:val="0023284D"/>
    <w:rsid w:val="002375DD"/>
    <w:rsid w:val="00240978"/>
    <w:rsid w:val="00244233"/>
    <w:rsid w:val="002451C2"/>
    <w:rsid w:val="00250A2C"/>
    <w:rsid w:val="0025742D"/>
    <w:rsid w:val="002650BE"/>
    <w:rsid w:val="0027245A"/>
    <w:rsid w:val="0028343A"/>
    <w:rsid w:val="002A3A5C"/>
    <w:rsid w:val="002A3D95"/>
    <w:rsid w:val="002B1DC4"/>
    <w:rsid w:val="002B7DCC"/>
    <w:rsid w:val="002C2228"/>
    <w:rsid w:val="002D2DF2"/>
    <w:rsid w:val="002F0E19"/>
    <w:rsid w:val="00301AF8"/>
    <w:rsid w:val="003218B5"/>
    <w:rsid w:val="00352353"/>
    <w:rsid w:val="00360CF9"/>
    <w:rsid w:val="00393F22"/>
    <w:rsid w:val="003B2CC4"/>
    <w:rsid w:val="003D0902"/>
    <w:rsid w:val="003E32A8"/>
    <w:rsid w:val="0043237A"/>
    <w:rsid w:val="004431AD"/>
    <w:rsid w:val="00477AB4"/>
    <w:rsid w:val="00483F7B"/>
    <w:rsid w:val="004A0FD9"/>
    <w:rsid w:val="004A43D7"/>
    <w:rsid w:val="004B75DB"/>
    <w:rsid w:val="004C6DC6"/>
    <w:rsid w:val="00530B93"/>
    <w:rsid w:val="005365AA"/>
    <w:rsid w:val="005505EF"/>
    <w:rsid w:val="00550794"/>
    <w:rsid w:val="00597414"/>
    <w:rsid w:val="005C415D"/>
    <w:rsid w:val="005D00D0"/>
    <w:rsid w:val="005E5C67"/>
    <w:rsid w:val="005F0ED9"/>
    <w:rsid w:val="00601CDC"/>
    <w:rsid w:val="0060328B"/>
    <w:rsid w:val="006121AF"/>
    <w:rsid w:val="00624E0D"/>
    <w:rsid w:val="00635DF9"/>
    <w:rsid w:val="006423B4"/>
    <w:rsid w:val="0066736F"/>
    <w:rsid w:val="00672B4D"/>
    <w:rsid w:val="0068164D"/>
    <w:rsid w:val="00684429"/>
    <w:rsid w:val="00697B15"/>
    <w:rsid w:val="006A22AA"/>
    <w:rsid w:val="006A7B3B"/>
    <w:rsid w:val="006E1884"/>
    <w:rsid w:val="006F2E17"/>
    <w:rsid w:val="00701C0A"/>
    <w:rsid w:val="00720F65"/>
    <w:rsid w:val="007245DC"/>
    <w:rsid w:val="00725879"/>
    <w:rsid w:val="00726F3D"/>
    <w:rsid w:val="00731FC9"/>
    <w:rsid w:val="00733B69"/>
    <w:rsid w:val="00744146"/>
    <w:rsid w:val="00746C7F"/>
    <w:rsid w:val="0075298E"/>
    <w:rsid w:val="00762628"/>
    <w:rsid w:val="00772E2F"/>
    <w:rsid w:val="007757A6"/>
    <w:rsid w:val="007843A9"/>
    <w:rsid w:val="0079472A"/>
    <w:rsid w:val="007A2837"/>
    <w:rsid w:val="007D30DD"/>
    <w:rsid w:val="007D7E6C"/>
    <w:rsid w:val="00805307"/>
    <w:rsid w:val="0082259A"/>
    <w:rsid w:val="00842D33"/>
    <w:rsid w:val="00860395"/>
    <w:rsid w:val="008639B9"/>
    <w:rsid w:val="00877D13"/>
    <w:rsid w:val="00891D29"/>
    <w:rsid w:val="00896E12"/>
    <w:rsid w:val="008B2283"/>
    <w:rsid w:val="008C47A4"/>
    <w:rsid w:val="008F41B8"/>
    <w:rsid w:val="00907885"/>
    <w:rsid w:val="009325E2"/>
    <w:rsid w:val="009822ED"/>
    <w:rsid w:val="00984007"/>
    <w:rsid w:val="009A76F5"/>
    <w:rsid w:val="009A7971"/>
    <w:rsid w:val="009B7B7C"/>
    <w:rsid w:val="009F0E8D"/>
    <w:rsid w:val="00A40843"/>
    <w:rsid w:val="00A44D74"/>
    <w:rsid w:val="00A55F30"/>
    <w:rsid w:val="00A646E7"/>
    <w:rsid w:val="00A814BC"/>
    <w:rsid w:val="00A8722D"/>
    <w:rsid w:val="00A95ABC"/>
    <w:rsid w:val="00AA3A55"/>
    <w:rsid w:val="00AB7280"/>
    <w:rsid w:val="00AC64C5"/>
    <w:rsid w:val="00AE2FCE"/>
    <w:rsid w:val="00B05EFC"/>
    <w:rsid w:val="00B07C88"/>
    <w:rsid w:val="00B22050"/>
    <w:rsid w:val="00B71316"/>
    <w:rsid w:val="00BF7986"/>
    <w:rsid w:val="00C11666"/>
    <w:rsid w:val="00C27CB2"/>
    <w:rsid w:val="00C366EB"/>
    <w:rsid w:val="00C453D9"/>
    <w:rsid w:val="00C566D2"/>
    <w:rsid w:val="00C83DA2"/>
    <w:rsid w:val="00C844BD"/>
    <w:rsid w:val="00CA0056"/>
    <w:rsid w:val="00CA3640"/>
    <w:rsid w:val="00CA407C"/>
    <w:rsid w:val="00CB3A7E"/>
    <w:rsid w:val="00CF0A17"/>
    <w:rsid w:val="00D01A69"/>
    <w:rsid w:val="00D11C97"/>
    <w:rsid w:val="00D207A3"/>
    <w:rsid w:val="00D7243F"/>
    <w:rsid w:val="00D761D2"/>
    <w:rsid w:val="00D96C4E"/>
    <w:rsid w:val="00E0070A"/>
    <w:rsid w:val="00E30C4E"/>
    <w:rsid w:val="00E52EE6"/>
    <w:rsid w:val="00E575E7"/>
    <w:rsid w:val="00E74860"/>
    <w:rsid w:val="00E862F7"/>
    <w:rsid w:val="00EB0C7D"/>
    <w:rsid w:val="00ED3981"/>
    <w:rsid w:val="00EE3401"/>
    <w:rsid w:val="00EE4D27"/>
    <w:rsid w:val="00EF1A93"/>
    <w:rsid w:val="00F07FD4"/>
    <w:rsid w:val="00F1187B"/>
    <w:rsid w:val="00F13C8C"/>
    <w:rsid w:val="00F21366"/>
    <w:rsid w:val="00F44221"/>
    <w:rsid w:val="00F71244"/>
    <w:rsid w:val="00F85EE1"/>
    <w:rsid w:val="00FA10BA"/>
    <w:rsid w:val="00FB206E"/>
    <w:rsid w:val="00FF5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E48B2"/>
  <w14:defaultImageDpi w14:val="32767"/>
  <w15:docId w15:val="{748F91C7-37AA-3146-BDF1-C6116D17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65A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A40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7AB4"/>
    <w:pPr>
      <w:spacing w:before="96" w:after="120" w:line="360" w:lineRule="atLeast"/>
    </w:pPr>
    <w:rPr>
      <w:rFonts w:ascii="Times New Roman" w:eastAsia="Times New Roman" w:hAnsi="Times New Roman" w:cs="Times New Roman"/>
    </w:rPr>
  </w:style>
  <w:style w:type="paragraph" w:styleId="ListParagraph">
    <w:name w:val="List Paragraph"/>
    <w:basedOn w:val="Normal"/>
    <w:uiPriority w:val="34"/>
    <w:qFormat/>
    <w:rsid w:val="00D11C97"/>
    <w:pPr>
      <w:ind w:left="720"/>
      <w:contextualSpacing/>
    </w:pPr>
  </w:style>
  <w:style w:type="paragraph" w:customStyle="1" w:styleId="questions">
    <w:name w:val="questions"/>
    <w:basedOn w:val="Normal"/>
    <w:rsid w:val="00162C3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635DF9"/>
    <w:rPr>
      <w:color w:val="0563C1" w:themeColor="hyperlink"/>
      <w:u w:val="single"/>
    </w:rPr>
  </w:style>
  <w:style w:type="character" w:customStyle="1" w:styleId="Heading2Char">
    <w:name w:val="Heading 2 Char"/>
    <w:basedOn w:val="DefaultParagraphFont"/>
    <w:link w:val="Heading2"/>
    <w:uiPriority w:val="9"/>
    <w:rsid w:val="005365AA"/>
    <w:rPr>
      <w:rFonts w:ascii="Times New Roman" w:eastAsia="Times New Roman" w:hAnsi="Times New Roman" w:cs="Times New Roman"/>
      <w:b/>
      <w:bCs/>
      <w:sz w:val="36"/>
      <w:szCs w:val="36"/>
    </w:rPr>
  </w:style>
  <w:style w:type="character" w:styleId="Strong">
    <w:name w:val="Strong"/>
    <w:basedOn w:val="DefaultParagraphFont"/>
    <w:uiPriority w:val="22"/>
    <w:qFormat/>
    <w:rsid w:val="005365AA"/>
    <w:rPr>
      <w:b/>
      <w:bCs/>
    </w:rPr>
  </w:style>
  <w:style w:type="character" w:styleId="Emphasis">
    <w:name w:val="Emphasis"/>
    <w:basedOn w:val="DefaultParagraphFont"/>
    <w:uiPriority w:val="20"/>
    <w:qFormat/>
    <w:rsid w:val="005365AA"/>
    <w:rPr>
      <w:i/>
      <w:iCs/>
    </w:rPr>
  </w:style>
  <w:style w:type="character" w:customStyle="1" w:styleId="Heading3Char">
    <w:name w:val="Heading 3 Char"/>
    <w:basedOn w:val="DefaultParagraphFont"/>
    <w:link w:val="Heading3"/>
    <w:uiPriority w:val="9"/>
    <w:semiHidden/>
    <w:rsid w:val="00CA407C"/>
    <w:rPr>
      <w:rFonts w:asciiTheme="majorHAnsi" w:eastAsiaTheme="majorEastAsia" w:hAnsiTheme="majorHAnsi" w:cstheme="majorBidi"/>
      <w:color w:val="1F3763" w:themeColor="accent1" w:themeShade="7F"/>
    </w:rPr>
  </w:style>
  <w:style w:type="character" w:customStyle="1" w:styleId="text">
    <w:name w:val="text"/>
    <w:basedOn w:val="DefaultParagraphFont"/>
    <w:rsid w:val="00CA407C"/>
  </w:style>
  <w:style w:type="character" w:customStyle="1" w:styleId="apple-converted-space">
    <w:name w:val="apple-converted-space"/>
    <w:basedOn w:val="DefaultParagraphFont"/>
    <w:rsid w:val="00CA407C"/>
  </w:style>
  <w:style w:type="character" w:customStyle="1" w:styleId="woj">
    <w:name w:val="woj"/>
    <w:basedOn w:val="DefaultParagraphFont"/>
    <w:rsid w:val="00CA407C"/>
  </w:style>
  <w:style w:type="paragraph" w:customStyle="1" w:styleId="body">
    <w:name w:val="body"/>
    <w:basedOn w:val="Normal"/>
    <w:rsid w:val="00CA407C"/>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202A2E"/>
  </w:style>
  <w:style w:type="paragraph" w:customStyle="1" w:styleId="chapter-2">
    <w:name w:val="chapter-2"/>
    <w:basedOn w:val="Normal"/>
    <w:rsid w:val="00762628"/>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762628"/>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762628"/>
  </w:style>
  <w:style w:type="paragraph" w:customStyle="1" w:styleId="BodyA">
    <w:name w:val="Body A"/>
    <w:rsid w:val="00F1187B"/>
    <w:rPr>
      <w:rFonts w:ascii="Helvetica" w:eastAsia="ヒラギノ角ゴ Pro W3" w:hAnsi="Helvetica" w:cs="Times New Roman"/>
      <w:color w:val="000000"/>
      <w:szCs w:val="20"/>
    </w:rPr>
  </w:style>
  <w:style w:type="paragraph" w:customStyle="1" w:styleId="main-point-header">
    <w:name w:val="main-point-header"/>
    <w:basedOn w:val="Normal"/>
    <w:rsid w:val="00A814BC"/>
    <w:pPr>
      <w:spacing w:before="100" w:beforeAutospacing="1" w:after="100" w:afterAutospacing="1"/>
    </w:pPr>
    <w:rPr>
      <w:rFonts w:ascii="Times New Roman" w:eastAsia="Times New Roman" w:hAnsi="Times New Roman" w:cs="Times New Roman"/>
    </w:rPr>
  </w:style>
  <w:style w:type="paragraph" w:customStyle="1" w:styleId="s3">
    <w:name w:val="s3"/>
    <w:basedOn w:val="Normal"/>
    <w:rsid w:val="0027245A"/>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27245A"/>
  </w:style>
  <w:style w:type="paragraph" w:customStyle="1" w:styleId="s4">
    <w:name w:val="s4"/>
    <w:basedOn w:val="Normal"/>
    <w:rsid w:val="0027245A"/>
    <w:pPr>
      <w:spacing w:before="100" w:beforeAutospacing="1" w:after="100" w:afterAutospacing="1"/>
    </w:pPr>
    <w:rPr>
      <w:rFonts w:ascii="Times New Roman" w:eastAsia="Times New Roman" w:hAnsi="Times New Roman" w:cs="Times New Roman"/>
    </w:rPr>
  </w:style>
  <w:style w:type="paragraph" w:customStyle="1" w:styleId="s6">
    <w:name w:val="s6"/>
    <w:basedOn w:val="Normal"/>
    <w:rsid w:val="0027245A"/>
    <w:pPr>
      <w:spacing w:before="100" w:beforeAutospacing="1" w:after="100" w:afterAutospacing="1"/>
    </w:pPr>
    <w:rPr>
      <w:rFonts w:ascii="Times New Roman" w:eastAsia="Times New Roman" w:hAnsi="Times New Roman" w:cs="Times New Roman"/>
    </w:rPr>
  </w:style>
  <w:style w:type="character" w:customStyle="1" w:styleId="s5">
    <w:name w:val="s5"/>
    <w:basedOn w:val="DefaultParagraphFont"/>
    <w:rsid w:val="0027245A"/>
  </w:style>
  <w:style w:type="paragraph" w:customStyle="1" w:styleId="p1">
    <w:name w:val="p1"/>
    <w:basedOn w:val="Normal"/>
    <w:rsid w:val="0001566F"/>
    <w:pPr>
      <w:spacing w:after="180"/>
    </w:pPr>
    <w:rPr>
      <w:rFonts w:ascii="Ginto Copilot Variable" w:eastAsia="Times New Roman" w:hAnsi="Ginto Copilot Variable" w:cs="Times New Roman"/>
      <w:color w:val="26221F"/>
      <w:sz w:val="23"/>
      <w:szCs w:val="23"/>
    </w:rPr>
  </w:style>
  <w:style w:type="character" w:customStyle="1" w:styleId="s1">
    <w:name w:val="s1"/>
    <w:basedOn w:val="DefaultParagraphFont"/>
    <w:rsid w:val="0001566F"/>
    <w:rPr>
      <w:spacing w:val="2"/>
    </w:rPr>
  </w:style>
  <w:style w:type="character" w:customStyle="1" w:styleId="sup">
    <w:name w:val="sup"/>
    <w:basedOn w:val="DefaultParagraphFont"/>
    <w:rsid w:val="00EB0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1359">
      <w:bodyDiv w:val="1"/>
      <w:marLeft w:val="0"/>
      <w:marRight w:val="0"/>
      <w:marTop w:val="0"/>
      <w:marBottom w:val="0"/>
      <w:divBdr>
        <w:top w:val="none" w:sz="0" w:space="0" w:color="auto"/>
        <w:left w:val="none" w:sz="0" w:space="0" w:color="auto"/>
        <w:bottom w:val="none" w:sz="0" w:space="0" w:color="auto"/>
        <w:right w:val="none" w:sz="0" w:space="0" w:color="auto"/>
      </w:divBdr>
    </w:div>
    <w:div w:id="716661104">
      <w:bodyDiv w:val="1"/>
      <w:marLeft w:val="0"/>
      <w:marRight w:val="0"/>
      <w:marTop w:val="0"/>
      <w:marBottom w:val="0"/>
      <w:divBdr>
        <w:top w:val="none" w:sz="0" w:space="0" w:color="auto"/>
        <w:left w:val="none" w:sz="0" w:space="0" w:color="auto"/>
        <w:bottom w:val="none" w:sz="0" w:space="0" w:color="auto"/>
        <w:right w:val="none" w:sz="0" w:space="0" w:color="auto"/>
      </w:divBdr>
    </w:div>
    <w:div w:id="763036109">
      <w:bodyDiv w:val="1"/>
      <w:marLeft w:val="0"/>
      <w:marRight w:val="0"/>
      <w:marTop w:val="0"/>
      <w:marBottom w:val="0"/>
      <w:divBdr>
        <w:top w:val="none" w:sz="0" w:space="0" w:color="auto"/>
        <w:left w:val="none" w:sz="0" w:space="0" w:color="auto"/>
        <w:bottom w:val="none" w:sz="0" w:space="0" w:color="auto"/>
        <w:right w:val="none" w:sz="0" w:space="0" w:color="auto"/>
      </w:divBdr>
    </w:div>
    <w:div w:id="20733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quimcommunitychurch.org/downloa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Koenigsaecker</dc:creator>
  <cp:keywords/>
  <dc:description/>
  <cp:lastModifiedBy>Rick Dietzman</cp:lastModifiedBy>
  <cp:revision>4</cp:revision>
  <cp:lastPrinted>2026-04-23T21:56:00Z</cp:lastPrinted>
  <dcterms:created xsi:type="dcterms:W3CDTF">2026-05-29T22:08:00Z</dcterms:created>
  <dcterms:modified xsi:type="dcterms:W3CDTF">2026-05-29T22:36:00Z</dcterms:modified>
</cp:coreProperties>
</file>